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EEDF5" w14:textId="77777777" w:rsidR="0028071E" w:rsidRDefault="0028071E" w:rsidP="002807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488D98E" wp14:editId="610ED2FB">
            <wp:extent cx="2360295" cy="18078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AA84" w14:textId="77777777" w:rsidR="0028071E" w:rsidRDefault="0028071E" w:rsidP="002807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6AC973F9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Thank you for joining the L’Arche Boston North Circle of Hope! As a monthly donor, you can know that your contribution is making a difference in the lives of our community members by providing both ongoing financial security and a relationship with our community. Thank you for being one of us!</w:t>
      </w:r>
    </w:p>
    <w:p w14:paraId="4D73188F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5381FE97" w14:textId="77777777" w:rsidR="007518C7" w:rsidRDefault="007518C7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F9307" wp14:editId="2D8860B7">
                <wp:simplePos x="0" y="0"/>
                <wp:positionH relativeFrom="margin">
                  <wp:align>left</wp:align>
                </wp:positionH>
                <wp:positionV relativeFrom="paragraph">
                  <wp:posOffset>7369</wp:posOffset>
                </wp:positionV>
                <wp:extent cx="1764665" cy="4688840"/>
                <wp:effectExtent l="0" t="0" r="2603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688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D0474" w14:textId="77777777" w:rsid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Gill Sans MT" w:hAnsi="Gill Sans MT" w:cs="Segoe U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36"/>
                                <w:szCs w:val="36"/>
                              </w:rPr>
                              <w:t>Circles of Support</w:t>
                            </w:r>
                            <w:r>
                              <w:rPr>
                                <w:rStyle w:val="eop"/>
                                <w:rFonts w:ascii="Gill Sans MT" w:hAnsi="Gill Sans MT" w:cs="Segoe UI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7900A3B0" w14:textId="77777777" w:rsid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8949711" w14:textId="77777777" w:rsid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7743207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32"/>
                                <w:szCs w:val="32"/>
                              </w:rPr>
                              <w:t>Supporter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FB021FD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$10-29/month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5314D2E2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0EAF833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32"/>
                                <w:szCs w:val="32"/>
                              </w:rPr>
                              <w:t>Sustainer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1409D09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$30-$49/month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16D53A50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0D2AD2F3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32"/>
                                <w:szCs w:val="32"/>
                              </w:rPr>
                              <w:t>Advocate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EEB7D7C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$50-$99/month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B39C347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220574B4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b/>
                                <w:bCs/>
                                <w:sz w:val="32"/>
                                <w:szCs w:val="32"/>
                              </w:rPr>
                              <w:t>Champion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465AE53F" w14:textId="77777777" w:rsidR="0028071E" w:rsidRPr="0028071E" w:rsidRDefault="0028071E" w:rsidP="0028071E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</w:rPr>
                            </w:pPr>
                            <w:r w:rsidRPr="0028071E">
                              <w:rPr>
                                <w:rStyle w:val="normaltextrun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$100/month and up</w:t>
                            </w:r>
                            <w:r w:rsidRPr="0028071E">
                              <w:rPr>
                                <w:rStyle w:val="eop"/>
                                <w:rFonts w:ascii="Gill Sans MT" w:hAnsi="Gill Sans MT" w:cs="Segoe UI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5C8F370" w14:textId="77777777" w:rsidR="0028071E" w:rsidRDefault="00280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F9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138.95pt;height:369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" fillcolor="#bdd6ee [1304]" strokeweight=".5pt">
                <v:textbox>
                  <w:txbxContent>
                    <w:p w14:paraId="4BDD0474" w14:textId="77777777" w:rsid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Gill Sans MT" w:hAnsi="Gill Sans MT" w:cs="Segoe UI"/>
                          <w:sz w:val="36"/>
                          <w:szCs w:val="36"/>
                        </w:rPr>
                      </w:pPr>
                      <w:r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36"/>
                          <w:szCs w:val="36"/>
                        </w:rPr>
                        <w:t>Circles of Support</w:t>
                      </w:r>
                      <w:r>
                        <w:rPr>
                          <w:rStyle w:val="eop"/>
                          <w:rFonts w:ascii="Gill Sans MT" w:hAnsi="Gill Sans MT" w:cs="Segoe UI"/>
                          <w:sz w:val="36"/>
                          <w:szCs w:val="36"/>
                        </w:rPr>
                        <w:t> </w:t>
                      </w:r>
                    </w:p>
                    <w:p w14:paraId="7900A3B0" w14:textId="77777777" w:rsid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28949711" w14:textId="77777777" w:rsid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7743207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32"/>
                          <w:szCs w:val="32"/>
                        </w:rPr>
                        <w:t>Supporter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6FB021FD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sz w:val="32"/>
                          <w:szCs w:val="32"/>
                        </w:rPr>
                        <w:t>$10-29/month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5314D2E2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60EAF833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32"/>
                          <w:szCs w:val="32"/>
                        </w:rPr>
                        <w:t>Sustainer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31409D09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sz w:val="32"/>
                          <w:szCs w:val="32"/>
                        </w:rPr>
                        <w:t>$30-$49/month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16D53A50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0D2AD2F3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32"/>
                          <w:szCs w:val="32"/>
                        </w:rPr>
                        <w:t>Advocate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3EEB7D7C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sz w:val="32"/>
                          <w:szCs w:val="32"/>
                        </w:rPr>
                        <w:t>$50-$99/month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6B39C347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220574B4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b/>
                          <w:bCs/>
                          <w:sz w:val="32"/>
                          <w:szCs w:val="32"/>
                        </w:rPr>
                        <w:t>Champion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465AE53F" w14:textId="77777777" w:rsidR="0028071E" w:rsidRPr="0028071E" w:rsidRDefault="0028071E" w:rsidP="0028071E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</w:rPr>
                      </w:pPr>
                      <w:r w:rsidRPr="0028071E">
                        <w:rPr>
                          <w:rStyle w:val="normaltextrun"/>
                          <w:rFonts w:ascii="Gill Sans MT" w:hAnsi="Gill Sans MT" w:cs="Segoe UI"/>
                          <w:sz w:val="32"/>
                          <w:szCs w:val="32"/>
                        </w:rPr>
                        <w:t>$100/month and up</w:t>
                      </w:r>
                      <w:r w:rsidRPr="0028071E">
                        <w:rPr>
                          <w:rStyle w:val="eop"/>
                          <w:rFonts w:ascii="Gill Sans MT" w:hAnsi="Gill Sans MT" w:cs="Segoe UI"/>
                          <w:sz w:val="32"/>
                          <w:szCs w:val="32"/>
                        </w:rPr>
                        <w:t> </w:t>
                      </w:r>
                    </w:p>
                    <w:p w14:paraId="75C8F370" w14:textId="77777777" w:rsidR="0028071E" w:rsidRDefault="0028071E"/>
                  </w:txbxContent>
                </v:textbox>
                <w10:wrap type="square" anchorx="margin"/>
              </v:shape>
            </w:pict>
          </mc:Fallback>
        </mc:AlternateContent>
      </w:r>
    </w:p>
    <w:p w14:paraId="3D10BC20" w14:textId="77777777" w:rsidR="007518C7" w:rsidRDefault="007518C7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460DE63A" w14:textId="77777777" w:rsidR="007518C7" w:rsidRDefault="007518C7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1E46074E" w14:textId="77777777" w:rsidR="007518C7" w:rsidRDefault="007518C7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7F92F2B4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Donor Name ________________________________________</w:t>
      </w:r>
      <w:r w:rsidR="007518C7">
        <w:rPr>
          <w:rStyle w:val="eop"/>
          <w:rFonts w:ascii="Gill Sans MT" w:hAnsi="Gill Sans MT" w:cs="Segoe UI"/>
          <w:sz w:val="22"/>
          <w:szCs w:val="22"/>
        </w:rPr>
        <w:t>_</w:t>
      </w:r>
    </w:p>
    <w:p w14:paraId="4375EC82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1DFF20A7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Address ___________________________________________</w:t>
      </w:r>
      <w:r w:rsidR="007518C7">
        <w:rPr>
          <w:rStyle w:val="eop"/>
          <w:rFonts w:ascii="Gill Sans MT" w:hAnsi="Gill Sans MT" w:cs="Segoe UI"/>
          <w:sz w:val="22"/>
          <w:szCs w:val="22"/>
        </w:rPr>
        <w:t>__</w:t>
      </w:r>
    </w:p>
    <w:p w14:paraId="5F946FF2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5C97897A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City _________</w:t>
      </w:r>
      <w:r w:rsidR="007518C7">
        <w:rPr>
          <w:rStyle w:val="eop"/>
          <w:rFonts w:ascii="Gill Sans MT" w:hAnsi="Gill Sans MT" w:cs="Segoe UI"/>
          <w:sz w:val="22"/>
          <w:szCs w:val="22"/>
        </w:rPr>
        <w:t>_</w:t>
      </w:r>
      <w:r>
        <w:rPr>
          <w:rStyle w:val="eop"/>
          <w:rFonts w:ascii="Gill Sans MT" w:hAnsi="Gill Sans MT" w:cs="Segoe UI"/>
          <w:sz w:val="22"/>
          <w:szCs w:val="22"/>
        </w:rPr>
        <w:t>______________ State _______ Zip _________</w:t>
      </w:r>
    </w:p>
    <w:p w14:paraId="3C82031C" w14:textId="77777777" w:rsidR="007518C7" w:rsidRDefault="007518C7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62BE1153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 xml:space="preserve">Phone ______________ Email </w:t>
      </w:r>
      <w:r w:rsidR="007518C7">
        <w:rPr>
          <w:rStyle w:val="eop"/>
          <w:rFonts w:ascii="Gill Sans MT" w:hAnsi="Gill Sans MT" w:cs="Segoe UI"/>
          <w:sz w:val="22"/>
          <w:szCs w:val="22"/>
        </w:rPr>
        <w:t>____________________________</w:t>
      </w:r>
    </w:p>
    <w:p w14:paraId="30AB9A49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424AA308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Please accept a recurring monthly donation of $________ on the ____ (1</w:t>
      </w:r>
      <w:r w:rsidRPr="0028071E">
        <w:rPr>
          <w:rStyle w:val="eop"/>
          <w:rFonts w:ascii="Gill Sans MT" w:hAnsi="Gill Sans MT" w:cs="Segoe UI"/>
          <w:sz w:val="22"/>
          <w:szCs w:val="22"/>
          <w:vertAlign w:val="superscript"/>
        </w:rPr>
        <w:t>st</w:t>
      </w:r>
      <w:r>
        <w:rPr>
          <w:rStyle w:val="eop"/>
          <w:rFonts w:ascii="Gill Sans MT" w:hAnsi="Gill Sans MT" w:cs="Segoe UI"/>
          <w:sz w:val="22"/>
          <w:szCs w:val="22"/>
        </w:rPr>
        <w:t>, 15</w:t>
      </w:r>
      <w:r w:rsidRPr="0028071E">
        <w:rPr>
          <w:rStyle w:val="eop"/>
          <w:rFonts w:ascii="Gill Sans MT" w:hAnsi="Gill Sans MT" w:cs="Segoe UI"/>
          <w:sz w:val="22"/>
          <w:szCs w:val="22"/>
          <w:vertAlign w:val="superscript"/>
        </w:rPr>
        <w:t>th</w:t>
      </w:r>
      <w:r>
        <w:rPr>
          <w:rStyle w:val="eop"/>
          <w:rFonts w:ascii="Gill Sans MT" w:hAnsi="Gill Sans MT" w:cs="Segoe UI"/>
          <w:sz w:val="22"/>
          <w:szCs w:val="22"/>
        </w:rPr>
        <w:t>, etc.) of every month</w:t>
      </w:r>
    </w:p>
    <w:p w14:paraId="445D52CE" w14:textId="77777777" w:rsidR="0028071E" w:rsidRP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  <w:r w:rsidRPr="0028071E">
        <w:rPr>
          <w:rStyle w:val="eop"/>
          <w:rFonts w:ascii="Gill Sans MT" w:hAnsi="Gill Sans MT" w:cs="Segoe UI"/>
          <w:i/>
          <w:iCs/>
          <w:sz w:val="22"/>
          <w:szCs w:val="22"/>
        </w:rPr>
        <w:t>Please make checks payable to L’Arche Boston North.</w:t>
      </w:r>
    </w:p>
    <w:p w14:paraId="4B3E8E10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3C27651B" w14:textId="77777777" w:rsidR="00EA6EC6" w:rsidRDefault="00EA6EC6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39DCE4DD" w14:textId="24CBDE99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Circle of Support Level _________________________</w:t>
      </w:r>
      <w:r w:rsidR="007518C7">
        <w:rPr>
          <w:rStyle w:val="eop"/>
          <w:rFonts w:ascii="Gill Sans MT" w:hAnsi="Gill Sans MT" w:cs="Segoe UI"/>
          <w:sz w:val="22"/>
          <w:szCs w:val="22"/>
        </w:rPr>
        <w:t>_________</w:t>
      </w:r>
    </w:p>
    <w:p w14:paraId="6A44BF16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6A638FCC" w14:textId="77777777" w:rsidR="0028071E" w:rsidRDefault="0028071E" w:rsidP="0028071E">
      <w:pPr>
        <w:pStyle w:val="paragraph"/>
        <w:tabs>
          <w:tab w:val="left" w:pos="552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Signature _________________________________________</w:t>
      </w:r>
      <w:r w:rsidR="007518C7">
        <w:rPr>
          <w:rStyle w:val="eop"/>
          <w:rFonts w:ascii="Gill Sans MT" w:hAnsi="Gill Sans MT" w:cs="Segoe UI"/>
          <w:sz w:val="22"/>
          <w:szCs w:val="22"/>
        </w:rPr>
        <w:t>___</w:t>
      </w:r>
      <w:r>
        <w:rPr>
          <w:rStyle w:val="eop"/>
          <w:rFonts w:ascii="Gill Sans MT" w:hAnsi="Gill Sans MT" w:cs="Segoe UI"/>
          <w:sz w:val="22"/>
          <w:szCs w:val="22"/>
        </w:rPr>
        <w:t>_</w:t>
      </w:r>
    </w:p>
    <w:p w14:paraId="08907907" w14:textId="77777777" w:rsidR="0028071E" w:rsidRDefault="0028071E" w:rsidP="0028071E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234D729F" w14:textId="77777777" w:rsidR="007518C7" w:rsidRDefault="007518C7" w:rsidP="0028071E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bookmarkStart w:id="0" w:name="_GoBack"/>
      <w:bookmarkEnd w:id="0"/>
    </w:p>
    <w:p w14:paraId="6D32F4E8" w14:textId="77777777" w:rsidR="007518C7" w:rsidRDefault="007518C7" w:rsidP="0028071E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56EA5C7E" w14:textId="77777777" w:rsid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sz w:val="22"/>
          <w:szCs w:val="22"/>
        </w:rPr>
      </w:pPr>
    </w:p>
    <w:p w14:paraId="77EB437C" w14:textId="77777777" w:rsidR="007518C7" w:rsidRP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  <w:r w:rsidRPr="007518C7">
        <w:rPr>
          <w:rStyle w:val="eop"/>
          <w:rFonts w:ascii="Gill Sans MT" w:hAnsi="Gill Sans MT" w:cs="Segoe UI"/>
          <w:i/>
          <w:iCs/>
          <w:sz w:val="22"/>
          <w:szCs w:val="22"/>
        </w:rPr>
        <w:t>L’Arche Boston North is a 501(c)3 non-profit under IRS rules—all donations are tax-deductible.</w:t>
      </w:r>
    </w:p>
    <w:p w14:paraId="1788D39A" w14:textId="77777777" w:rsid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  <w:r w:rsidRPr="007518C7">
        <w:rPr>
          <w:rStyle w:val="eop"/>
          <w:rFonts w:ascii="Gill Sans MT" w:hAnsi="Gill Sans MT" w:cs="Segoe UI"/>
          <w:i/>
          <w:iCs/>
          <w:sz w:val="22"/>
          <w:szCs w:val="22"/>
        </w:rPr>
        <w:t>Acknowledgement letters are sent to all donors for tax purposes.</w:t>
      </w:r>
    </w:p>
    <w:p w14:paraId="772A6F9E" w14:textId="77777777" w:rsid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</w:p>
    <w:p w14:paraId="3208F4D7" w14:textId="77777777" w:rsid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</w:p>
    <w:p w14:paraId="1CA59A13" w14:textId="77777777" w:rsidR="007518C7" w:rsidRDefault="007518C7" w:rsidP="007518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ill Sans MT" w:hAnsi="Gill Sans MT" w:cs="Segoe UI"/>
          <w:i/>
          <w:iCs/>
          <w:sz w:val="22"/>
          <w:szCs w:val="22"/>
        </w:rPr>
      </w:pPr>
    </w:p>
    <w:p w14:paraId="181486B3" w14:textId="77777777" w:rsidR="007518C7" w:rsidRDefault="007518C7" w:rsidP="007518C7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eop"/>
          <w:rFonts w:ascii="Gill Sans MT" w:hAnsi="Gill Sans MT" w:cs="Segoe UI"/>
          <w:color w:val="0070C0"/>
        </w:rPr>
      </w:pPr>
      <w:r w:rsidRPr="007518C7">
        <w:rPr>
          <w:rFonts w:ascii="Gill Sans MT" w:hAnsi="Gill Sans MT" w:cs="Segoe UI"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3CFDE0DF" wp14:editId="72A8AC0B">
            <wp:simplePos x="0" y="0"/>
            <wp:positionH relativeFrom="column">
              <wp:posOffset>861075</wp:posOffset>
            </wp:positionH>
            <wp:positionV relativeFrom="paragraph">
              <wp:posOffset>5848</wp:posOffset>
            </wp:positionV>
            <wp:extent cx="457200" cy="598169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rche-logo-new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9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0328E" w14:textId="77777777" w:rsidR="007518C7" w:rsidRPr="007518C7" w:rsidRDefault="007518C7" w:rsidP="007518C7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eop"/>
          <w:rFonts w:ascii="Gill Sans MT" w:hAnsi="Gill Sans MT" w:cs="Segoe UI"/>
          <w:color w:val="0070C0"/>
        </w:rPr>
      </w:pPr>
      <w:r w:rsidRPr="007518C7">
        <w:rPr>
          <w:rStyle w:val="eop"/>
          <w:rFonts w:ascii="Gill Sans MT" w:hAnsi="Gill Sans MT" w:cs="Segoe UI"/>
          <w:color w:val="0070C0"/>
        </w:rPr>
        <w:t>P.O. Box 1177 ° Haverhill, MA 01831</w:t>
      </w:r>
    </w:p>
    <w:p w14:paraId="5F204DE5" w14:textId="77777777" w:rsidR="0022011E" w:rsidRDefault="007518C7" w:rsidP="007518C7">
      <w:pPr>
        <w:pStyle w:val="paragraph"/>
        <w:spacing w:before="0" w:beforeAutospacing="0" w:after="0" w:afterAutospacing="0"/>
        <w:ind w:left="2160" w:firstLine="720"/>
        <w:textAlignment w:val="baseline"/>
      </w:pPr>
      <w:r w:rsidRPr="007518C7">
        <w:rPr>
          <w:rStyle w:val="eop"/>
          <w:rFonts w:ascii="Gill Sans MT" w:hAnsi="Gill Sans MT" w:cs="Segoe UI"/>
          <w:color w:val="0070C0"/>
        </w:rPr>
        <w:t>978-374-6928 ° Fax 978-973-9097 °www.larchebostonnorth.org</w:t>
      </w:r>
    </w:p>
    <w:sectPr w:rsidR="00220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B6"/>
    <w:rsid w:val="0022011E"/>
    <w:rsid w:val="0028071E"/>
    <w:rsid w:val="003E6BA3"/>
    <w:rsid w:val="007518C7"/>
    <w:rsid w:val="00EA6EC6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8549"/>
  <w15:chartTrackingRefBased/>
  <w15:docId w15:val="{5DE14402-5E6B-48AA-8EBF-CBEF40BA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071E"/>
  </w:style>
  <w:style w:type="character" w:customStyle="1" w:styleId="eop">
    <w:name w:val="eop"/>
    <w:basedOn w:val="DefaultParagraphFont"/>
    <w:rsid w:val="0028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F0ADE778974D9838BD010515280B" ma:contentTypeVersion="20" ma:contentTypeDescription="Create a new document." ma:contentTypeScope="" ma:versionID="f0a0ca5fc615da9dc34028cfba955042">
  <xsd:schema xmlns:xsd="http://www.w3.org/2001/XMLSchema" xmlns:xs="http://www.w3.org/2001/XMLSchema" xmlns:p="http://schemas.microsoft.com/office/2006/metadata/properties" xmlns:ns2="67f1574b-2d68-4e88-9e4c-df8942e306a5" xmlns:ns3="e8cc61e8-d846-4543-8b5d-8a01671388a9" targetNamespace="http://schemas.microsoft.com/office/2006/metadata/properties" ma:root="true" ma:fieldsID="0fe8ec07478234c3001fc019734becd9" ns2:_="" ns3:_="">
    <xsd:import namespace="67f1574b-2d68-4e88-9e4c-df8942e306a5"/>
    <xsd:import namespace="e8cc61e8-d846-4543-8b5d-8a0167138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574b-2d68-4e88-9e4c-df8942e30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cb4502-be74-441b-86bb-5507074e4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61e8-d846-4543-8b5d-8a0167138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6071a3-c3a4-4cc3-bc07-73b181f34493}" ma:internalName="TaxCatchAll" ma:showField="CatchAllData" ma:web="e8cc61e8-d846-4543-8b5d-8a016713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1574b-2d68-4e88-9e4c-df8942e306a5">
      <Terms xmlns="http://schemas.microsoft.com/office/infopath/2007/PartnerControls"/>
    </lcf76f155ced4ddcb4097134ff3c332f>
    <TaxCatchAll xmlns="e8cc61e8-d846-4543-8b5d-8a01671388a9" xsi:nil="true"/>
  </documentManagement>
</p:properties>
</file>

<file path=customXml/itemProps1.xml><?xml version="1.0" encoding="utf-8"?>
<ds:datastoreItem xmlns:ds="http://schemas.openxmlformats.org/officeDocument/2006/customXml" ds:itemID="{79C39225-D732-413F-B6CC-6DE2C1869DC3}"/>
</file>

<file path=customXml/itemProps2.xml><?xml version="1.0" encoding="utf-8"?>
<ds:datastoreItem xmlns:ds="http://schemas.openxmlformats.org/officeDocument/2006/customXml" ds:itemID="{90333359-2DDF-45D9-832D-A09B831B0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2C8AE-E3FC-445A-B575-B6929705FD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Leblanc-Medeiros</dc:creator>
  <cp:keywords/>
  <dc:description/>
  <cp:lastModifiedBy>Molly Leblanc-Medeiros</cp:lastModifiedBy>
  <cp:revision>3</cp:revision>
  <cp:lastPrinted>2020-11-11T21:16:00Z</cp:lastPrinted>
  <dcterms:created xsi:type="dcterms:W3CDTF">2020-11-11T20:47:00Z</dcterms:created>
  <dcterms:modified xsi:type="dcterms:W3CDTF">2020-11-12T16:03:00Z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0x010100C24DF0ADE778974D9838BD010515280B</vt:lpwstr>
  </property>
</Properties>
</file>